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BE" w:rsidRDefault="006C27BE" w:rsidP="006C27BE">
      <w:pPr>
        <w:jc w:val="center"/>
        <w:rPr>
          <w:b/>
          <w:bCs/>
          <w:sz w:val="40"/>
          <w:szCs w:val="40"/>
        </w:rPr>
      </w:pPr>
      <w:r w:rsidRPr="006C27BE">
        <w:rPr>
          <w:rFonts w:hint="cs"/>
          <w:b/>
          <w:bCs/>
          <w:sz w:val="40"/>
          <w:szCs w:val="40"/>
          <w:cs/>
        </w:rPr>
        <w:t xml:space="preserve">การจัดการความเสี่ยง  </w:t>
      </w:r>
    </w:p>
    <w:p w:rsidR="000C2BCC" w:rsidRPr="006C27BE" w:rsidRDefault="000C2BCC" w:rsidP="000C2BCC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กลุ่มงาน..............................................................................................</w:t>
      </w:r>
    </w:p>
    <w:p w:rsidR="006C27BE" w:rsidRPr="006C27BE" w:rsidRDefault="006C27BE" w:rsidP="006C27BE">
      <w:pPr>
        <w:rPr>
          <w:sz w:val="40"/>
          <w:szCs w:val="40"/>
        </w:rPr>
      </w:pPr>
    </w:p>
    <w:tbl>
      <w:tblPr>
        <w:tblStyle w:val="a3"/>
        <w:tblpPr w:leftFromText="180" w:rightFromText="180" w:vertAnchor="text" w:tblpY="1"/>
        <w:tblOverlap w:val="never"/>
        <w:tblW w:w="14346" w:type="dxa"/>
        <w:tblLook w:val="01E0" w:firstRow="1" w:lastRow="1" w:firstColumn="1" w:lastColumn="1" w:noHBand="0" w:noVBand="0"/>
      </w:tblPr>
      <w:tblGrid>
        <w:gridCol w:w="3168"/>
        <w:gridCol w:w="3240"/>
        <w:gridCol w:w="1559"/>
        <w:gridCol w:w="1418"/>
        <w:gridCol w:w="1559"/>
        <w:gridCol w:w="3402"/>
      </w:tblGrid>
      <w:tr w:rsidR="00BB02B2" w:rsidRPr="00F1375F" w:rsidTr="00F1375F">
        <w:tc>
          <w:tcPr>
            <w:tcW w:w="3168" w:type="dxa"/>
            <w:vMerge w:val="restart"/>
            <w:vAlign w:val="center"/>
          </w:tcPr>
          <w:p w:rsidR="00BB02B2" w:rsidRPr="00F1375F" w:rsidRDefault="00BB02B2" w:rsidP="00F1375F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1375F">
              <w:rPr>
                <w:rFonts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240" w:type="dxa"/>
            <w:vMerge w:val="restart"/>
            <w:vAlign w:val="center"/>
          </w:tcPr>
          <w:p w:rsidR="00BB02B2" w:rsidRPr="00F1375F" w:rsidRDefault="00BB02B2" w:rsidP="00F1375F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1375F">
              <w:rPr>
                <w:rFonts w:hint="cs"/>
                <w:b/>
                <w:bCs/>
                <w:sz w:val="32"/>
                <w:szCs w:val="32"/>
                <w:cs/>
              </w:rPr>
              <w:t>สาเหตุความเสี่ยง</w:t>
            </w:r>
          </w:p>
        </w:tc>
        <w:tc>
          <w:tcPr>
            <w:tcW w:w="4536" w:type="dxa"/>
            <w:gridSpan w:val="3"/>
            <w:vAlign w:val="center"/>
          </w:tcPr>
          <w:p w:rsidR="00BB02B2" w:rsidRPr="00F1375F" w:rsidRDefault="00BB02B2" w:rsidP="00F1375F">
            <w:pPr>
              <w:jc w:val="center"/>
              <w:rPr>
                <w:b/>
                <w:bCs/>
                <w:sz w:val="32"/>
                <w:szCs w:val="32"/>
              </w:rPr>
            </w:pPr>
            <w:r w:rsidRPr="00F1375F">
              <w:rPr>
                <w:rFonts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3402" w:type="dxa"/>
            <w:vMerge w:val="restart"/>
            <w:vAlign w:val="center"/>
          </w:tcPr>
          <w:p w:rsidR="00BB02B2" w:rsidRPr="00F1375F" w:rsidRDefault="00BB02B2" w:rsidP="00F1375F">
            <w:pPr>
              <w:jc w:val="center"/>
              <w:rPr>
                <w:b/>
                <w:bCs/>
                <w:sz w:val="32"/>
                <w:szCs w:val="32"/>
              </w:rPr>
            </w:pPr>
            <w:r w:rsidRPr="00F1375F">
              <w:rPr>
                <w:rFonts w:hint="cs"/>
                <w:b/>
                <w:bCs/>
                <w:sz w:val="32"/>
                <w:szCs w:val="32"/>
                <w:cs/>
              </w:rPr>
              <w:t>ลำดับความเสี่ยง</w:t>
            </w:r>
          </w:p>
        </w:tc>
      </w:tr>
      <w:tr w:rsidR="00BB02B2" w:rsidRPr="00F1375F" w:rsidTr="00F1375F">
        <w:tc>
          <w:tcPr>
            <w:tcW w:w="3168" w:type="dxa"/>
            <w:vMerge/>
          </w:tcPr>
          <w:p w:rsidR="00BB02B2" w:rsidRPr="00F1375F" w:rsidRDefault="00BB02B2" w:rsidP="00F1375F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BB02B2" w:rsidRPr="00F1375F" w:rsidRDefault="00BB02B2" w:rsidP="00F1375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B02B2" w:rsidRPr="00F1375F" w:rsidRDefault="00BB02B2" w:rsidP="00F1375F">
            <w:pPr>
              <w:jc w:val="center"/>
              <w:rPr>
                <w:b/>
                <w:bCs/>
                <w:sz w:val="32"/>
                <w:szCs w:val="32"/>
              </w:rPr>
            </w:pPr>
            <w:r w:rsidRPr="00F1375F">
              <w:rPr>
                <w:rFonts w:hint="cs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418" w:type="dxa"/>
            <w:vAlign w:val="center"/>
          </w:tcPr>
          <w:p w:rsidR="00BB02B2" w:rsidRPr="00F1375F" w:rsidRDefault="00BB02B2" w:rsidP="00F1375F">
            <w:pPr>
              <w:jc w:val="center"/>
              <w:rPr>
                <w:b/>
                <w:bCs/>
                <w:sz w:val="32"/>
                <w:szCs w:val="32"/>
              </w:rPr>
            </w:pPr>
            <w:r w:rsidRPr="00F1375F">
              <w:rPr>
                <w:rFonts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559" w:type="dxa"/>
            <w:vAlign w:val="center"/>
          </w:tcPr>
          <w:p w:rsidR="00BB02B2" w:rsidRPr="00F1375F" w:rsidRDefault="00BB02B2" w:rsidP="00F1375F">
            <w:pPr>
              <w:jc w:val="center"/>
              <w:rPr>
                <w:b/>
                <w:bCs/>
                <w:sz w:val="32"/>
                <w:szCs w:val="32"/>
              </w:rPr>
            </w:pPr>
            <w:r w:rsidRPr="00F1375F">
              <w:rPr>
                <w:rFonts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402" w:type="dxa"/>
            <w:vMerge/>
          </w:tcPr>
          <w:p w:rsidR="00BB02B2" w:rsidRPr="00F1375F" w:rsidRDefault="00BB02B2" w:rsidP="00F1375F">
            <w:pPr>
              <w:rPr>
                <w:sz w:val="32"/>
                <w:szCs w:val="32"/>
              </w:rPr>
            </w:pPr>
          </w:p>
        </w:tc>
      </w:tr>
      <w:tr w:rsidR="00BB02B2" w:rsidRPr="00F1375F" w:rsidTr="00F1375F">
        <w:tc>
          <w:tcPr>
            <w:tcW w:w="3168" w:type="dxa"/>
          </w:tcPr>
          <w:p w:rsidR="00BB02B2" w:rsidRPr="00F1375F" w:rsidRDefault="00BB02B2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BB02B2" w:rsidRPr="00F1375F" w:rsidRDefault="00BB02B2" w:rsidP="00F1375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B02B2" w:rsidRPr="00F1375F" w:rsidRDefault="00BB02B2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B02B2" w:rsidRPr="00F1375F" w:rsidRDefault="00BB02B2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B02B2" w:rsidRPr="00F1375F" w:rsidRDefault="00BB02B2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B02B2" w:rsidRPr="00F1375F" w:rsidRDefault="00BB02B2" w:rsidP="00F1375F">
            <w:pPr>
              <w:rPr>
                <w:sz w:val="32"/>
                <w:szCs w:val="32"/>
              </w:rPr>
            </w:pPr>
          </w:p>
        </w:tc>
      </w:tr>
      <w:tr w:rsidR="00BB02B2" w:rsidRPr="00F1375F" w:rsidTr="00F1375F">
        <w:tc>
          <w:tcPr>
            <w:tcW w:w="3168" w:type="dxa"/>
          </w:tcPr>
          <w:p w:rsidR="00BB02B2" w:rsidRPr="00F1375F" w:rsidRDefault="00BB02B2" w:rsidP="00F1375F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BB02B2" w:rsidRPr="00F1375F" w:rsidRDefault="00BB02B2" w:rsidP="00F1375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B02B2" w:rsidRPr="00F1375F" w:rsidRDefault="00BB02B2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B02B2" w:rsidRPr="00F1375F" w:rsidRDefault="00BB02B2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B02B2" w:rsidRPr="00F1375F" w:rsidRDefault="00BB02B2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B02B2" w:rsidRPr="00F1375F" w:rsidRDefault="00BB02B2" w:rsidP="00F1375F">
            <w:pPr>
              <w:rPr>
                <w:sz w:val="32"/>
                <w:szCs w:val="32"/>
              </w:rPr>
            </w:pPr>
          </w:p>
        </w:tc>
      </w:tr>
      <w:tr w:rsidR="00F1375F" w:rsidRPr="00F1375F" w:rsidTr="00F1375F">
        <w:tc>
          <w:tcPr>
            <w:tcW w:w="3168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</w:tr>
      <w:tr w:rsidR="00F1375F" w:rsidRPr="00F1375F" w:rsidTr="00F1375F">
        <w:tc>
          <w:tcPr>
            <w:tcW w:w="3168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</w:tr>
      <w:tr w:rsidR="00F1375F" w:rsidRPr="00F1375F" w:rsidTr="00F1375F">
        <w:tc>
          <w:tcPr>
            <w:tcW w:w="3168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</w:tr>
      <w:tr w:rsidR="00F1375F" w:rsidRPr="00F1375F" w:rsidTr="00F1375F">
        <w:tc>
          <w:tcPr>
            <w:tcW w:w="3168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</w:tr>
      <w:tr w:rsidR="00F1375F" w:rsidRPr="00F1375F" w:rsidTr="00F1375F">
        <w:tc>
          <w:tcPr>
            <w:tcW w:w="3168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</w:tr>
      <w:tr w:rsidR="00F1375F" w:rsidRPr="00F1375F" w:rsidTr="00F1375F">
        <w:tc>
          <w:tcPr>
            <w:tcW w:w="3168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</w:tr>
      <w:tr w:rsidR="00F1375F" w:rsidRPr="00F1375F" w:rsidTr="00F1375F">
        <w:tc>
          <w:tcPr>
            <w:tcW w:w="3168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</w:tr>
      <w:tr w:rsidR="00F1375F" w:rsidRPr="00F1375F" w:rsidTr="00F1375F">
        <w:tc>
          <w:tcPr>
            <w:tcW w:w="3168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</w:tr>
      <w:tr w:rsidR="00F1375F" w:rsidRPr="00F1375F" w:rsidTr="00F1375F">
        <w:tc>
          <w:tcPr>
            <w:tcW w:w="3168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1375F" w:rsidRPr="00F1375F" w:rsidRDefault="00F1375F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1375F" w:rsidRPr="00F1375F" w:rsidRDefault="00F1375F" w:rsidP="00F1375F">
            <w:pPr>
              <w:rPr>
                <w:sz w:val="32"/>
                <w:szCs w:val="32"/>
              </w:rPr>
            </w:pPr>
          </w:p>
        </w:tc>
      </w:tr>
      <w:tr w:rsidR="00BB02B2" w:rsidRPr="00F1375F" w:rsidTr="00F1375F">
        <w:tc>
          <w:tcPr>
            <w:tcW w:w="3168" w:type="dxa"/>
          </w:tcPr>
          <w:p w:rsidR="00BB02B2" w:rsidRPr="00F1375F" w:rsidRDefault="00BB02B2" w:rsidP="00F1375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BB02B2" w:rsidRPr="00F1375F" w:rsidRDefault="00BB02B2" w:rsidP="00F1375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B02B2" w:rsidRPr="00F1375F" w:rsidRDefault="00BB02B2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B02B2" w:rsidRPr="00F1375F" w:rsidRDefault="00BB02B2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B02B2" w:rsidRPr="00F1375F" w:rsidRDefault="00BB02B2" w:rsidP="00F1375F">
            <w:pPr>
              <w:rPr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B02B2" w:rsidRPr="00F1375F" w:rsidRDefault="00BB02B2" w:rsidP="00F1375F">
            <w:pPr>
              <w:rPr>
                <w:sz w:val="32"/>
                <w:szCs w:val="32"/>
              </w:rPr>
            </w:pPr>
          </w:p>
        </w:tc>
      </w:tr>
    </w:tbl>
    <w:p w:rsidR="00CF36F0" w:rsidRDefault="00CF36F0" w:rsidP="00BB02B2">
      <w:pPr>
        <w:jc w:val="center"/>
        <w:rPr>
          <w:rFonts w:hint="cs"/>
          <w:sz w:val="40"/>
          <w:szCs w:val="40"/>
        </w:rPr>
      </w:pPr>
    </w:p>
    <w:p w:rsidR="00BB02B2" w:rsidRPr="007E4E59" w:rsidRDefault="00BB02B2" w:rsidP="00BB02B2">
      <w:pPr>
        <w:jc w:val="center"/>
        <w:rPr>
          <w:sz w:val="40"/>
          <w:szCs w:val="40"/>
        </w:rPr>
      </w:pPr>
      <w:r w:rsidRPr="007E4E59">
        <w:rPr>
          <w:rFonts w:hint="cs"/>
          <w:sz w:val="40"/>
          <w:szCs w:val="40"/>
          <w:cs/>
        </w:rPr>
        <w:lastRenderedPageBreak/>
        <w:t>การจัดการความเสี่ยง</w:t>
      </w:r>
      <w:r>
        <w:rPr>
          <w:rFonts w:hint="cs"/>
          <w:sz w:val="40"/>
          <w:szCs w:val="40"/>
          <w:cs/>
        </w:rPr>
        <w:t xml:space="preserve">  </w:t>
      </w:r>
    </w:p>
    <w:p w:rsidR="00BB02B2" w:rsidRDefault="00BB02B2" w:rsidP="00BB02B2">
      <w:pPr>
        <w:numPr>
          <w:ilvl w:val="0"/>
          <w:numId w:val="1"/>
        </w:numPr>
        <w:jc w:val="center"/>
        <w:rPr>
          <w:sz w:val="32"/>
          <w:szCs w:val="32"/>
        </w:rPr>
      </w:pPr>
      <w:r w:rsidRPr="007E4E59">
        <w:rPr>
          <w:rFonts w:hint="cs"/>
          <w:sz w:val="32"/>
          <w:szCs w:val="32"/>
          <w:cs/>
        </w:rPr>
        <w:t>กำหนดวัตถุประสงค์ของโครงการ</w:t>
      </w:r>
      <w:r>
        <w:rPr>
          <w:rFonts w:hint="cs"/>
          <w:sz w:val="32"/>
          <w:szCs w:val="32"/>
          <w:cs/>
        </w:rPr>
        <w:t xml:space="preserve"> </w:t>
      </w:r>
      <w:r w:rsidRPr="007E4E59">
        <w:rPr>
          <w:rFonts w:hint="cs"/>
          <w:sz w:val="32"/>
          <w:szCs w:val="32"/>
          <w:cs/>
        </w:rPr>
        <w:t>/</w:t>
      </w:r>
      <w:r>
        <w:rPr>
          <w:rFonts w:hint="cs"/>
          <w:sz w:val="32"/>
          <w:szCs w:val="32"/>
          <w:cs/>
        </w:rPr>
        <w:t xml:space="preserve"> </w:t>
      </w:r>
      <w:r w:rsidRPr="007E4E59">
        <w:rPr>
          <w:rFonts w:hint="cs"/>
          <w:sz w:val="32"/>
          <w:szCs w:val="32"/>
          <w:cs/>
        </w:rPr>
        <w:t>กิจกรรม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369"/>
        <w:gridCol w:w="3718"/>
        <w:gridCol w:w="3653"/>
      </w:tblGrid>
      <w:tr w:rsidR="00BB02B2" w:rsidRPr="007C6AC1" w:rsidTr="00FF3947">
        <w:tc>
          <w:tcPr>
            <w:tcW w:w="3543" w:type="dxa"/>
          </w:tcPr>
          <w:p w:rsidR="00BB02B2" w:rsidRPr="007C6AC1" w:rsidRDefault="00BB02B2" w:rsidP="00FF3947">
            <w:pPr>
              <w:jc w:val="center"/>
              <w:rPr>
                <w:sz w:val="32"/>
                <w:szCs w:val="32"/>
              </w:rPr>
            </w:pPr>
            <w:r w:rsidRPr="007C6AC1">
              <w:rPr>
                <w:rFonts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69" w:type="dxa"/>
          </w:tcPr>
          <w:p w:rsidR="00BB02B2" w:rsidRPr="007C6AC1" w:rsidRDefault="00BB02B2" w:rsidP="00FF3947">
            <w:pPr>
              <w:jc w:val="center"/>
              <w:rPr>
                <w:sz w:val="32"/>
                <w:szCs w:val="32"/>
              </w:rPr>
            </w:pPr>
            <w:r w:rsidRPr="007C6AC1">
              <w:rPr>
                <w:rFonts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718" w:type="dxa"/>
          </w:tcPr>
          <w:p w:rsidR="00BB02B2" w:rsidRPr="007C6AC1" w:rsidRDefault="00BB02B2" w:rsidP="00FF3947">
            <w:pPr>
              <w:jc w:val="center"/>
              <w:rPr>
                <w:sz w:val="32"/>
                <w:szCs w:val="32"/>
              </w:rPr>
            </w:pPr>
            <w:r w:rsidRPr="007C6AC1">
              <w:rPr>
                <w:rFonts w:hint="cs"/>
                <w:sz w:val="32"/>
                <w:szCs w:val="32"/>
                <w:cs/>
              </w:rPr>
              <w:t>ขั้นตอนหลัก</w:t>
            </w:r>
          </w:p>
        </w:tc>
        <w:tc>
          <w:tcPr>
            <w:tcW w:w="3653" w:type="dxa"/>
          </w:tcPr>
          <w:p w:rsidR="00BB02B2" w:rsidRPr="007C6AC1" w:rsidRDefault="00BB02B2" w:rsidP="00FF3947">
            <w:pPr>
              <w:jc w:val="center"/>
              <w:rPr>
                <w:sz w:val="32"/>
                <w:szCs w:val="32"/>
              </w:rPr>
            </w:pPr>
            <w:r w:rsidRPr="007C6AC1">
              <w:rPr>
                <w:rFonts w:hint="cs"/>
                <w:sz w:val="32"/>
                <w:szCs w:val="32"/>
                <w:cs/>
              </w:rPr>
              <w:t>วัตถุประสงค์ของขั้นตอน</w:t>
            </w:r>
          </w:p>
        </w:tc>
      </w:tr>
      <w:tr w:rsidR="00BB02B2" w:rsidRPr="007C6AC1" w:rsidTr="00FF3947">
        <w:tc>
          <w:tcPr>
            <w:tcW w:w="3543" w:type="dxa"/>
          </w:tcPr>
          <w:p w:rsidR="00BB02B2" w:rsidRDefault="00BB02B2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Default="00F1375F" w:rsidP="00FF3947">
            <w:pPr>
              <w:jc w:val="center"/>
              <w:rPr>
                <w:sz w:val="32"/>
                <w:szCs w:val="32"/>
              </w:rPr>
            </w:pPr>
          </w:p>
          <w:p w:rsidR="00F1375F" w:rsidRPr="007C6AC1" w:rsidRDefault="00F1375F" w:rsidP="00FF394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369" w:type="dxa"/>
          </w:tcPr>
          <w:p w:rsidR="00BB02B2" w:rsidRPr="007C6AC1" w:rsidRDefault="00BB02B2" w:rsidP="00FF3947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18" w:type="dxa"/>
          </w:tcPr>
          <w:p w:rsidR="00BB02B2" w:rsidRPr="007C6AC1" w:rsidRDefault="00BB02B2" w:rsidP="00FF394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53" w:type="dxa"/>
          </w:tcPr>
          <w:p w:rsidR="00BB02B2" w:rsidRPr="007C6AC1" w:rsidRDefault="00BB02B2" w:rsidP="00FF394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B02B2" w:rsidRPr="007E4E59" w:rsidRDefault="00BB02B2" w:rsidP="00BB02B2">
      <w:pPr>
        <w:jc w:val="center"/>
        <w:rPr>
          <w:sz w:val="40"/>
          <w:szCs w:val="40"/>
        </w:rPr>
      </w:pPr>
      <w:r w:rsidRPr="007E4E59">
        <w:rPr>
          <w:rFonts w:hint="cs"/>
          <w:sz w:val="40"/>
          <w:szCs w:val="40"/>
          <w:cs/>
        </w:rPr>
        <w:lastRenderedPageBreak/>
        <w:t>การจัดการความเสี่ยง</w:t>
      </w:r>
    </w:p>
    <w:p w:rsidR="00BB02B2" w:rsidRPr="002879CC" w:rsidRDefault="00BB02B2" w:rsidP="002879CC">
      <w:pPr>
        <w:pStyle w:val="a4"/>
        <w:numPr>
          <w:ilvl w:val="0"/>
          <w:numId w:val="3"/>
        </w:numPr>
        <w:jc w:val="center"/>
        <w:rPr>
          <w:sz w:val="32"/>
          <w:szCs w:val="32"/>
        </w:rPr>
      </w:pPr>
      <w:r w:rsidRPr="002879CC">
        <w:rPr>
          <w:rFonts w:hint="cs"/>
          <w:sz w:val="32"/>
          <w:szCs w:val="32"/>
          <w:cs/>
        </w:rPr>
        <w:t>หาสาเหตุของความเสี่ยง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BB02B2" w:rsidTr="002879CC">
        <w:tc>
          <w:tcPr>
            <w:tcW w:w="3543" w:type="dxa"/>
          </w:tcPr>
          <w:p w:rsidR="00BB02B2" w:rsidRDefault="00BB02B2" w:rsidP="00FF394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543" w:type="dxa"/>
          </w:tcPr>
          <w:p w:rsidR="00BB02B2" w:rsidRDefault="00BB02B2" w:rsidP="00FF394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วัตถุประสงค์ขั้นตอน</w:t>
            </w:r>
          </w:p>
        </w:tc>
        <w:tc>
          <w:tcPr>
            <w:tcW w:w="3544" w:type="dxa"/>
          </w:tcPr>
          <w:p w:rsidR="00BB02B2" w:rsidRDefault="00BB02B2" w:rsidP="00FF394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544" w:type="dxa"/>
          </w:tcPr>
          <w:p w:rsidR="00BB02B2" w:rsidRDefault="00BB02B2" w:rsidP="00FF394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ปัจจัยเสี่ยง</w:t>
            </w:r>
          </w:p>
        </w:tc>
      </w:tr>
      <w:tr w:rsidR="00BB02B2" w:rsidTr="002879CC">
        <w:tc>
          <w:tcPr>
            <w:tcW w:w="3543" w:type="dxa"/>
          </w:tcPr>
          <w:p w:rsidR="00BB02B2" w:rsidRDefault="00BB02B2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  <w:p w:rsidR="00F1375F" w:rsidRDefault="00F1375F" w:rsidP="00BB02B2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BB02B2" w:rsidRPr="005D092A" w:rsidRDefault="00BB02B2" w:rsidP="00BB02B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BC5894" w:rsidRPr="005D092A" w:rsidRDefault="00BC5894" w:rsidP="002879CC">
            <w:pPr>
              <w:rPr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2879CC" w:rsidRPr="005D092A" w:rsidRDefault="002879CC" w:rsidP="002879CC">
            <w:pPr>
              <w:rPr>
                <w:sz w:val="32"/>
                <w:szCs w:val="32"/>
                <w:cs/>
              </w:rPr>
            </w:pPr>
          </w:p>
        </w:tc>
      </w:tr>
    </w:tbl>
    <w:p w:rsidR="00BC5894" w:rsidRPr="007E4E59" w:rsidRDefault="00BC5894" w:rsidP="00BC5894">
      <w:pPr>
        <w:jc w:val="center"/>
        <w:rPr>
          <w:sz w:val="40"/>
          <w:szCs w:val="40"/>
        </w:rPr>
      </w:pPr>
      <w:r w:rsidRPr="007E4E59">
        <w:rPr>
          <w:rFonts w:hint="cs"/>
          <w:sz w:val="40"/>
          <w:szCs w:val="40"/>
          <w:cs/>
        </w:rPr>
        <w:lastRenderedPageBreak/>
        <w:t>การจัดการความเสี่ยง</w:t>
      </w:r>
    </w:p>
    <w:p w:rsidR="00BC5894" w:rsidRDefault="008B3A09" w:rsidP="008B3A09">
      <w:pPr>
        <w:ind w:left="360"/>
        <w:jc w:val="center"/>
        <w:rPr>
          <w:sz w:val="32"/>
          <w:szCs w:val="32"/>
        </w:rPr>
      </w:pPr>
      <w:r w:rsidRPr="008B3A09">
        <w:rPr>
          <w:rFonts w:asciiTheme="majorBidi" w:hAnsiTheme="majorBidi" w:cstheme="majorBidi"/>
          <w:sz w:val="32"/>
          <w:szCs w:val="32"/>
        </w:rPr>
        <w:t>3.</w:t>
      </w:r>
      <w:r w:rsidR="00BC5894" w:rsidRPr="008B3A09">
        <w:rPr>
          <w:rFonts w:asciiTheme="majorBidi" w:hAnsiTheme="majorBidi" w:cstheme="majorBidi"/>
          <w:sz w:val="32"/>
          <w:szCs w:val="32"/>
          <w:cs/>
        </w:rPr>
        <w:t>ประเมิน</w:t>
      </w:r>
      <w:r w:rsidR="00BC5894">
        <w:rPr>
          <w:rFonts w:hint="cs"/>
          <w:sz w:val="32"/>
          <w:szCs w:val="32"/>
          <w:cs/>
        </w:rPr>
        <w:t>โอกาส / และผลกระทบของความเสี่ยง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93"/>
        <w:gridCol w:w="3118"/>
        <w:gridCol w:w="2835"/>
        <w:gridCol w:w="3222"/>
        <w:gridCol w:w="1440"/>
        <w:gridCol w:w="1466"/>
      </w:tblGrid>
      <w:tr w:rsidR="00BC5894" w:rsidTr="00BC5894">
        <w:tc>
          <w:tcPr>
            <w:tcW w:w="2093" w:type="dxa"/>
            <w:vMerge w:val="restart"/>
          </w:tcPr>
          <w:p w:rsidR="00BC5894" w:rsidRDefault="00BC5894" w:rsidP="00FF394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118" w:type="dxa"/>
            <w:vMerge w:val="restart"/>
          </w:tcPr>
          <w:p w:rsidR="00BC5894" w:rsidRDefault="00BC5894" w:rsidP="00FF394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:rsidR="00BC5894" w:rsidRDefault="00BC5894" w:rsidP="00FF394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222" w:type="dxa"/>
            <w:vMerge w:val="restart"/>
          </w:tcPr>
          <w:p w:rsidR="00BC5894" w:rsidRDefault="00BC5894" w:rsidP="00FF394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906" w:type="dxa"/>
            <w:gridSpan w:val="2"/>
          </w:tcPr>
          <w:p w:rsidR="00BC5894" w:rsidRDefault="00BC5894" w:rsidP="00FF394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การประเมินความเสี่ยง</w:t>
            </w:r>
          </w:p>
        </w:tc>
      </w:tr>
      <w:tr w:rsidR="00BC5894" w:rsidTr="00BC5894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C5894" w:rsidRDefault="00BC5894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C5894" w:rsidRDefault="00BC5894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C5894" w:rsidRDefault="00BC5894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vMerge/>
            <w:tcBorders>
              <w:bottom w:val="single" w:sz="4" w:space="0" w:color="auto"/>
            </w:tcBorders>
          </w:tcPr>
          <w:p w:rsidR="00BC5894" w:rsidRDefault="00BC5894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5894" w:rsidRDefault="00BC5894" w:rsidP="00FF3947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โอกาส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BC5894" w:rsidRDefault="00BC5894" w:rsidP="00FF3947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ผลกระทบ</w:t>
            </w:r>
          </w:p>
        </w:tc>
      </w:tr>
      <w:tr w:rsidR="00BC5894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94" w:rsidRDefault="00BC5894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94" w:rsidRPr="005D092A" w:rsidRDefault="00BC5894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94" w:rsidRPr="005D092A" w:rsidRDefault="00BC5894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94" w:rsidRPr="005D092A" w:rsidRDefault="00BC5894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9" w:rsidRPr="00BC5894" w:rsidRDefault="008B3A09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9" w:rsidRPr="00BC5894" w:rsidRDefault="008B3A09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BC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8B3A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BC5894" w:rsidRDefault="00BC5894"/>
    <w:p w:rsidR="008B3A09" w:rsidRPr="007E4E59" w:rsidRDefault="008B3A09" w:rsidP="008B3A09">
      <w:pPr>
        <w:jc w:val="center"/>
        <w:rPr>
          <w:sz w:val="40"/>
          <w:szCs w:val="40"/>
          <w:cs/>
        </w:rPr>
      </w:pPr>
      <w:r w:rsidRPr="007E4E59">
        <w:rPr>
          <w:rFonts w:hint="cs"/>
          <w:sz w:val="40"/>
          <w:szCs w:val="40"/>
          <w:cs/>
        </w:rPr>
        <w:lastRenderedPageBreak/>
        <w:t>การจัดการความเสี่ยง</w:t>
      </w:r>
    </w:p>
    <w:p w:rsidR="008B3A09" w:rsidRDefault="008B3A09" w:rsidP="008B3A09">
      <w:pPr>
        <w:ind w:left="36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 การวิเคราะห์ลำดับความเสี่ยง</w:t>
      </w:r>
    </w:p>
    <w:p w:rsidR="008B3A09" w:rsidRPr="001726A1" w:rsidRDefault="008B3A09" w:rsidP="001726A1">
      <w:pPr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973"/>
        <w:gridCol w:w="3238"/>
        <w:gridCol w:w="2694"/>
        <w:gridCol w:w="3118"/>
        <w:gridCol w:w="851"/>
        <w:gridCol w:w="1134"/>
        <w:gridCol w:w="1166"/>
      </w:tblGrid>
      <w:tr w:rsidR="00F91BBF" w:rsidTr="00F91BBF">
        <w:tc>
          <w:tcPr>
            <w:tcW w:w="1973" w:type="dxa"/>
            <w:vMerge w:val="restart"/>
          </w:tcPr>
          <w:p w:rsidR="00F91BBF" w:rsidRDefault="00F91BBF" w:rsidP="00FF394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238" w:type="dxa"/>
            <w:vMerge w:val="restart"/>
          </w:tcPr>
          <w:p w:rsidR="00F91BBF" w:rsidRDefault="00F91BBF" w:rsidP="00FF394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F91BBF" w:rsidRDefault="00F91BBF" w:rsidP="00FF394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118" w:type="dxa"/>
            <w:vMerge w:val="restart"/>
          </w:tcPr>
          <w:p w:rsidR="00F91BBF" w:rsidRDefault="00F91BBF" w:rsidP="00FF394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985" w:type="dxa"/>
            <w:gridSpan w:val="2"/>
          </w:tcPr>
          <w:p w:rsidR="00F91BBF" w:rsidRPr="001726A1" w:rsidRDefault="00F91BBF" w:rsidP="00FF3947">
            <w:pPr>
              <w:jc w:val="center"/>
              <w:rPr>
                <w:sz w:val="28"/>
                <w:szCs w:val="28"/>
              </w:rPr>
            </w:pPr>
            <w:r w:rsidRPr="001726A1">
              <w:rPr>
                <w:rFonts w:hint="cs"/>
                <w:sz w:val="28"/>
                <w:szCs w:val="28"/>
                <w:cs/>
              </w:rPr>
              <w:t>การประเมินความเสี่ยง</w:t>
            </w:r>
          </w:p>
        </w:tc>
        <w:tc>
          <w:tcPr>
            <w:tcW w:w="1166" w:type="dxa"/>
            <w:vMerge w:val="restart"/>
          </w:tcPr>
          <w:p w:rsidR="00F91BBF" w:rsidRPr="001726A1" w:rsidRDefault="00F91BBF" w:rsidP="00FF3947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F91BBF" w:rsidTr="00F91BBF">
        <w:tc>
          <w:tcPr>
            <w:tcW w:w="1973" w:type="dxa"/>
            <w:vMerge/>
            <w:tcBorders>
              <w:bottom w:val="single" w:sz="4" w:space="0" w:color="auto"/>
            </w:tcBorders>
          </w:tcPr>
          <w:p w:rsidR="00F91BBF" w:rsidRDefault="00F91BB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vMerge/>
            <w:tcBorders>
              <w:bottom w:val="single" w:sz="4" w:space="0" w:color="auto"/>
            </w:tcBorders>
          </w:tcPr>
          <w:p w:rsidR="00F91BBF" w:rsidRDefault="00F91BB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91BBF" w:rsidRDefault="00F91BB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F91BBF" w:rsidRDefault="00F91BB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1BBF" w:rsidRPr="00F91BBF" w:rsidRDefault="00F91BBF" w:rsidP="00FF3947">
            <w:pPr>
              <w:jc w:val="center"/>
              <w:rPr>
                <w:sz w:val="28"/>
                <w:szCs w:val="28"/>
                <w:cs/>
              </w:rPr>
            </w:pPr>
            <w:r w:rsidRPr="00F91BBF">
              <w:rPr>
                <w:rFonts w:hint="cs"/>
                <w:sz w:val="28"/>
                <w:szCs w:val="28"/>
                <w:cs/>
              </w:rPr>
              <w:t>โอกาส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BBF" w:rsidRPr="00F91BBF" w:rsidRDefault="00F91BBF" w:rsidP="00FF3947">
            <w:pPr>
              <w:jc w:val="center"/>
              <w:rPr>
                <w:sz w:val="28"/>
                <w:szCs w:val="28"/>
                <w:cs/>
              </w:rPr>
            </w:pPr>
            <w:r w:rsidRPr="00F91BBF">
              <w:rPr>
                <w:rFonts w:hint="cs"/>
                <w:sz w:val="28"/>
                <w:szCs w:val="28"/>
                <w:cs/>
              </w:rPr>
              <w:t>ผลกระทบ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F91BBF" w:rsidRDefault="00F91BBF" w:rsidP="00FF3947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1726A1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1" w:rsidRDefault="001726A1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1" w:rsidRPr="005D092A" w:rsidRDefault="001726A1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1" w:rsidRPr="005D092A" w:rsidRDefault="001726A1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1" w:rsidRPr="005D092A" w:rsidRDefault="001726A1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1" w:rsidRPr="00BC5894" w:rsidRDefault="001726A1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1" w:rsidRPr="00BC5894" w:rsidRDefault="001726A1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F" w:rsidRDefault="00F91BB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375F" w:rsidTr="00F91B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5D092A" w:rsidRDefault="00F1375F" w:rsidP="00FF3947">
            <w:pPr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Pr="00BC5894" w:rsidRDefault="00F1375F" w:rsidP="00FF39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F" w:rsidRDefault="00F1375F" w:rsidP="00F91BB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505FA0" w:rsidRPr="007E4E59" w:rsidRDefault="00505FA0" w:rsidP="00505FA0">
      <w:pPr>
        <w:jc w:val="center"/>
        <w:rPr>
          <w:sz w:val="40"/>
          <w:szCs w:val="40"/>
        </w:rPr>
      </w:pPr>
      <w:r w:rsidRPr="007E4E59">
        <w:rPr>
          <w:rFonts w:hint="cs"/>
          <w:sz w:val="40"/>
          <w:szCs w:val="40"/>
          <w:cs/>
        </w:rPr>
        <w:lastRenderedPageBreak/>
        <w:t>การจัดการความเสี่ยง</w:t>
      </w:r>
    </w:p>
    <w:p w:rsidR="00505FA0" w:rsidRPr="00505FA0" w:rsidRDefault="00505FA0" w:rsidP="00505FA0">
      <w:pPr>
        <w:ind w:left="36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5.การจัดลำดับความเสี่ยง</w:t>
      </w:r>
    </w:p>
    <w:tbl>
      <w:tblPr>
        <w:tblStyle w:val="a3"/>
        <w:tblW w:w="14283" w:type="dxa"/>
        <w:tblLayout w:type="fixed"/>
        <w:tblLook w:val="01E0" w:firstRow="1" w:lastRow="1" w:firstColumn="1" w:lastColumn="1" w:noHBand="0" w:noVBand="0"/>
      </w:tblPr>
      <w:tblGrid>
        <w:gridCol w:w="1973"/>
        <w:gridCol w:w="3238"/>
        <w:gridCol w:w="2694"/>
        <w:gridCol w:w="2835"/>
        <w:gridCol w:w="850"/>
        <w:gridCol w:w="709"/>
        <w:gridCol w:w="1134"/>
        <w:gridCol w:w="850"/>
      </w:tblGrid>
      <w:tr w:rsidR="006636DE" w:rsidTr="006F3D09">
        <w:tc>
          <w:tcPr>
            <w:tcW w:w="1973" w:type="dxa"/>
            <w:vMerge w:val="restart"/>
          </w:tcPr>
          <w:p w:rsidR="006636DE" w:rsidRDefault="006636DE" w:rsidP="000F1B7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238" w:type="dxa"/>
            <w:vMerge w:val="restart"/>
          </w:tcPr>
          <w:p w:rsidR="006636DE" w:rsidRDefault="006636DE" w:rsidP="000F1B7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6636DE" w:rsidRDefault="006636DE" w:rsidP="000F1B7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835" w:type="dxa"/>
            <w:vMerge w:val="restart"/>
          </w:tcPr>
          <w:p w:rsidR="006636DE" w:rsidRDefault="006636DE" w:rsidP="000F1B7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559" w:type="dxa"/>
            <w:gridSpan w:val="2"/>
          </w:tcPr>
          <w:p w:rsidR="006636DE" w:rsidRPr="001726A1" w:rsidRDefault="006636DE" w:rsidP="000F1B7F">
            <w:pPr>
              <w:jc w:val="center"/>
              <w:rPr>
                <w:sz w:val="28"/>
                <w:szCs w:val="28"/>
              </w:rPr>
            </w:pPr>
            <w:r w:rsidRPr="001726A1">
              <w:rPr>
                <w:rFonts w:hint="cs"/>
                <w:sz w:val="28"/>
                <w:szCs w:val="28"/>
                <w:cs/>
              </w:rPr>
              <w:t>การประเมินความเสี่ยง</w:t>
            </w:r>
          </w:p>
        </w:tc>
        <w:tc>
          <w:tcPr>
            <w:tcW w:w="1134" w:type="dxa"/>
            <w:vMerge w:val="restart"/>
          </w:tcPr>
          <w:p w:rsidR="006636DE" w:rsidRPr="001726A1" w:rsidRDefault="006636DE" w:rsidP="000F1B7F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850" w:type="dxa"/>
            <w:vMerge w:val="restart"/>
          </w:tcPr>
          <w:p w:rsidR="006636DE" w:rsidRDefault="006636DE" w:rsidP="000F1B7F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ลำดับความเสี่ยง </w:t>
            </w:r>
          </w:p>
        </w:tc>
      </w:tr>
      <w:tr w:rsidR="006636DE" w:rsidTr="006F3D09">
        <w:tc>
          <w:tcPr>
            <w:tcW w:w="1973" w:type="dxa"/>
            <w:vMerge/>
            <w:tcBorders>
              <w:bottom w:val="single" w:sz="4" w:space="0" w:color="auto"/>
            </w:tcBorders>
          </w:tcPr>
          <w:p w:rsidR="006636DE" w:rsidRDefault="006636DE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vMerge/>
            <w:tcBorders>
              <w:bottom w:val="single" w:sz="4" w:space="0" w:color="auto"/>
            </w:tcBorders>
          </w:tcPr>
          <w:p w:rsidR="006636DE" w:rsidRDefault="006636DE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636DE" w:rsidRDefault="006636DE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636DE" w:rsidRDefault="006636DE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36DE" w:rsidRPr="00F91BBF" w:rsidRDefault="006636DE" w:rsidP="000F1B7F">
            <w:pPr>
              <w:jc w:val="center"/>
              <w:rPr>
                <w:sz w:val="28"/>
                <w:szCs w:val="28"/>
                <w:cs/>
              </w:rPr>
            </w:pPr>
            <w:r w:rsidRPr="00F91BBF">
              <w:rPr>
                <w:rFonts w:hint="cs"/>
                <w:sz w:val="28"/>
                <w:szCs w:val="28"/>
                <w:cs/>
              </w:rPr>
              <w:t>โอกาส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36DE" w:rsidRPr="00505FA0" w:rsidRDefault="006636DE" w:rsidP="000F1B7F">
            <w:pPr>
              <w:jc w:val="center"/>
              <w:rPr>
                <w:szCs w:val="24"/>
                <w:cs/>
              </w:rPr>
            </w:pPr>
            <w:r w:rsidRPr="00505FA0">
              <w:rPr>
                <w:rFonts w:hint="cs"/>
                <w:szCs w:val="24"/>
                <w:cs/>
              </w:rPr>
              <w:t>ผล</w:t>
            </w:r>
            <w:r>
              <w:rPr>
                <w:rFonts w:hint="cs"/>
                <w:szCs w:val="24"/>
                <w:cs/>
              </w:rPr>
              <w:t xml:space="preserve"> </w:t>
            </w:r>
            <w:r w:rsidRPr="00505FA0">
              <w:rPr>
                <w:rFonts w:hint="cs"/>
                <w:szCs w:val="24"/>
                <w:cs/>
              </w:rPr>
              <w:t>กระทบ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36DE" w:rsidRDefault="006636DE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36DE" w:rsidRDefault="006636DE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F3D09" w:rsidTr="006F3D09">
        <w:tc>
          <w:tcPr>
            <w:tcW w:w="1973" w:type="dxa"/>
            <w:tcBorders>
              <w:bottom w:val="single" w:sz="4" w:space="0" w:color="auto"/>
            </w:tcBorders>
          </w:tcPr>
          <w:p w:rsidR="006F3D09" w:rsidRDefault="006F3D09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6F3D09" w:rsidRDefault="006F3D09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3D09" w:rsidRDefault="006F3D09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D09" w:rsidRDefault="006F3D09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3D09" w:rsidRPr="00F91BBF" w:rsidRDefault="006F3D09" w:rsidP="000F1B7F">
            <w:pPr>
              <w:jc w:val="center"/>
              <w:rPr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3D09" w:rsidRPr="00505FA0" w:rsidRDefault="006F3D09" w:rsidP="000F1B7F">
            <w:pPr>
              <w:jc w:val="center"/>
              <w:rPr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D09" w:rsidRDefault="006F3D09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3D09" w:rsidRDefault="006F3D09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375F" w:rsidTr="006F3D09">
        <w:tc>
          <w:tcPr>
            <w:tcW w:w="1973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Pr="00F91BBF" w:rsidRDefault="00F1375F" w:rsidP="000F1B7F">
            <w:pPr>
              <w:jc w:val="center"/>
              <w:rPr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75F" w:rsidRPr="00505FA0" w:rsidRDefault="00F1375F" w:rsidP="000F1B7F">
            <w:pPr>
              <w:jc w:val="center"/>
              <w:rPr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375F" w:rsidTr="006F3D09">
        <w:tc>
          <w:tcPr>
            <w:tcW w:w="1973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Pr="00F91BBF" w:rsidRDefault="00F1375F" w:rsidP="000F1B7F">
            <w:pPr>
              <w:jc w:val="center"/>
              <w:rPr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75F" w:rsidRPr="00505FA0" w:rsidRDefault="00F1375F" w:rsidP="000F1B7F">
            <w:pPr>
              <w:jc w:val="center"/>
              <w:rPr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375F" w:rsidTr="006F3D09">
        <w:tc>
          <w:tcPr>
            <w:tcW w:w="1973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Pr="00F91BBF" w:rsidRDefault="00F1375F" w:rsidP="000F1B7F">
            <w:pPr>
              <w:jc w:val="center"/>
              <w:rPr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75F" w:rsidRPr="00505FA0" w:rsidRDefault="00F1375F" w:rsidP="000F1B7F">
            <w:pPr>
              <w:jc w:val="center"/>
              <w:rPr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375F" w:rsidTr="006F3D09">
        <w:tc>
          <w:tcPr>
            <w:tcW w:w="1973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Pr="00F91BBF" w:rsidRDefault="00F1375F" w:rsidP="000F1B7F">
            <w:pPr>
              <w:jc w:val="center"/>
              <w:rPr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75F" w:rsidRPr="00505FA0" w:rsidRDefault="00F1375F" w:rsidP="000F1B7F">
            <w:pPr>
              <w:jc w:val="center"/>
              <w:rPr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375F" w:rsidTr="006F3D09">
        <w:tc>
          <w:tcPr>
            <w:tcW w:w="1973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Pr="00F91BBF" w:rsidRDefault="00F1375F" w:rsidP="000F1B7F">
            <w:pPr>
              <w:jc w:val="center"/>
              <w:rPr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75F" w:rsidRPr="00505FA0" w:rsidRDefault="00F1375F" w:rsidP="000F1B7F">
            <w:pPr>
              <w:jc w:val="center"/>
              <w:rPr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375F" w:rsidTr="006F3D09">
        <w:tc>
          <w:tcPr>
            <w:tcW w:w="1973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Pr="00F91BBF" w:rsidRDefault="00F1375F" w:rsidP="000F1B7F">
            <w:pPr>
              <w:jc w:val="center"/>
              <w:rPr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75F" w:rsidRPr="00505FA0" w:rsidRDefault="00F1375F" w:rsidP="000F1B7F">
            <w:pPr>
              <w:jc w:val="center"/>
              <w:rPr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375F" w:rsidTr="006F3D09">
        <w:tc>
          <w:tcPr>
            <w:tcW w:w="1973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Pr="00F91BBF" w:rsidRDefault="00F1375F" w:rsidP="000F1B7F">
            <w:pPr>
              <w:jc w:val="center"/>
              <w:rPr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75F" w:rsidRPr="00505FA0" w:rsidRDefault="00F1375F" w:rsidP="000F1B7F">
            <w:pPr>
              <w:jc w:val="center"/>
              <w:rPr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375F" w:rsidTr="006F3D09">
        <w:tc>
          <w:tcPr>
            <w:tcW w:w="1973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Pr="00F91BBF" w:rsidRDefault="00F1375F" w:rsidP="000F1B7F">
            <w:pPr>
              <w:jc w:val="center"/>
              <w:rPr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75F" w:rsidRPr="00505FA0" w:rsidRDefault="00F1375F" w:rsidP="000F1B7F">
            <w:pPr>
              <w:jc w:val="center"/>
              <w:rPr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375F" w:rsidTr="006F3D09">
        <w:tc>
          <w:tcPr>
            <w:tcW w:w="1973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Pr="00F91BBF" w:rsidRDefault="00F1375F" w:rsidP="000F1B7F">
            <w:pPr>
              <w:jc w:val="center"/>
              <w:rPr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75F" w:rsidRPr="00505FA0" w:rsidRDefault="00F1375F" w:rsidP="000F1B7F">
            <w:pPr>
              <w:jc w:val="center"/>
              <w:rPr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375F" w:rsidTr="006F3D09">
        <w:tc>
          <w:tcPr>
            <w:tcW w:w="1973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Pr="00F91BBF" w:rsidRDefault="00F1375F" w:rsidP="000F1B7F">
            <w:pPr>
              <w:jc w:val="center"/>
              <w:rPr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75F" w:rsidRPr="00505FA0" w:rsidRDefault="00F1375F" w:rsidP="000F1B7F">
            <w:pPr>
              <w:jc w:val="center"/>
              <w:rPr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375F" w:rsidTr="006F3D09">
        <w:tc>
          <w:tcPr>
            <w:tcW w:w="1973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Pr="00F91BBF" w:rsidRDefault="00F1375F" w:rsidP="000F1B7F">
            <w:pPr>
              <w:jc w:val="center"/>
              <w:rPr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75F" w:rsidRPr="00505FA0" w:rsidRDefault="00F1375F" w:rsidP="000F1B7F">
            <w:pPr>
              <w:jc w:val="center"/>
              <w:rPr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375F" w:rsidTr="006F3D09">
        <w:tc>
          <w:tcPr>
            <w:tcW w:w="1973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Pr="00F91BBF" w:rsidRDefault="00F1375F" w:rsidP="000F1B7F">
            <w:pPr>
              <w:jc w:val="center"/>
              <w:rPr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75F" w:rsidRPr="00505FA0" w:rsidRDefault="00F1375F" w:rsidP="000F1B7F">
            <w:pPr>
              <w:jc w:val="center"/>
              <w:rPr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75F" w:rsidRDefault="00F1375F" w:rsidP="000F1B7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F3D09" w:rsidTr="006F3D09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9" w:rsidRDefault="006F3D09" w:rsidP="000F1B7F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9" w:rsidRPr="005D092A" w:rsidRDefault="006F3D09" w:rsidP="000F1B7F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9" w:rsidRPr="005D092A" w:rsidRDefault="006F3D09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9" w:rsidRPr="005D092A" w:rsidRDefault="006F3D09" w:rsidP="000F1B7F">
            <w:pPr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9" w:rsidRPr="00BC5894" w:rsidRDefault="006F3D09" w:rsidP="000F1B7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9" w:rsidRPr="00BC5894" w:rsidRDefault="006F3D09" w:rsidP="000F1B7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9" w:rsidRDefault="006F3D09" w:rsidP="000F1B7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F1B7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505FA0" w:rsidRDefault="00505FA0" w:rsidP="008B3A09">
      <w:pPr>
        <w:ind w:left="360"/>
        <w:rPr>
          <w:sz w:val="32"/>
          <w:szCs w:val="32"/>
        </w:rPr>
      </w:pPr>
    </w:p>
    <w:p w:rsidR="000C2BCC" w:rsidRPr="000C2BCC" w:rsidRDefault="000C2BCC" w:rsidP="000C2BCC">
      <w:pPr>
        <w:ind w:left="360"/>
        <w:jc w:val="center"/>
        <w:rPr>
          <w:b/>
          <w:bCs/>
          <w:sz w:val="32"/>
          <w:szCs w:val="32"/>
        </w:rPr>
      </w:pPr>
      <w:r w:rsidRPr="000C2BCC">
        <w:rPr>
          <w:rFonts w:hint="cs"/>
          <w:b/>
          <w:bCs/>
          <w:sz w:val="32"/>
          <w:szCs w:val="32"/>
          <w:cs/>
        </w:rPr>
        <w:lastRenderedPageBreak/>
        <w:t>6. การประเมินมาตรการควบคุม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0C2BCC" w:rsidRPr="00A33502" w:rsidTr="002A2C73">
        <w:tc>
          <w:tcPr>
            <w:tcW w:w="4724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สาเหตุความเสี่ยง</w:t>
            </w:r>
          </w:p>
        </w:tc>
        <w:tc>
          <w:tcPr>
            <w:tcW w:w="4725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การควบคุมที่ควรมี</w:t>
            </w:r>
          </w:p>
        </w:tc>
        <w:tc>
          <w:tcPr>
            <w:tcW w:w="4725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การควบคุมที่มีอยู่แล้ว</w:t>
            </w:r>
          </w:p>
        </w:tc>
      </w:tr>
      <w:tr w:rsidR="000C2BCC" w:rsidRPr="00A33502" w:rsidTr="002A2C73">
        <w:tc>
          <w:tcPr>
            <w:tcW w:w="4724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25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0C2BCC" w:rsidRPr="00A33502" w:rsidTr="002A2C73">
        <w:tc>
          <w:tcPr>
            <w:tcW w:w="4724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25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0C2BCC" w:rsidRDefault="000C2BCC" w:rsidP="002A2C7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0C2BCC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Pr="00A33502" w:rsidRDefault="000C2BCC" w:rsidP="000C2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0C2BCC" w:rsidRPr="00A33502" w:rsidTr="002A2C73">
        <w:tc>
          <w:tcPr>
            <w:tcW w:w="4724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C2BCC" w:rsidRPr="00A33502" w:rsidTr="002A2C73">
        <w:tc>
          <w:tcPr>
            <w:tcW w:w="4724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0C2BCC" w:rsidRDefault="000C2BCC" w:rsidP="002A2C7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C2BCC" w:rsidRPr="00A33502" w:rsidRDefault="000C2BCC" w:rsidP="002A2C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0C2BCC" w:rsidRDefault="000C2BCC" w:rsidP="008B3A09">
      <w:pPr>
        <w:ind w:left="360"/>
        <w:rPr>
          <w:sz w:val="32"/>
          <w:szCs w:val="32"/>
        </w:rPr>
      </w:pPr>
    </w:p>
    <w:p w:rsidR="000C2BCC" w:rsidRPr="006D3219" w:rsidRDefault="000C2BCC" w:rsidP="000C2BCC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6D3219">
        <w:rPr>
          <w:rFonts w:ascii="Angsana New" w:hAnsi="Angsana New"/>
          <w:b/>
          <w:bCs/>
          <w:sz w:val="32"/>
          <w:szCs w:val="32"/>
        </w:rPr>
        <w:lastRenderedPageBreak/>
        <w:t>7.</w:t>
      </w:r>
      <w:r w:rsidRPr="006D3219">
        <w:rPr>
          <w:rFonts w:ascii="Angsana New" w:hAnsi="Angsana New"/>
          <w:b/>
          <w:bCs/>
          <w:sz w:val="32"/>
          <w:szCs w:val="32"/>
          <w:cs/>
        </w:rPr>
        <w:t>การจัดการความเสี่ยง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025"/>
        <w:gridCol w:w="2025"/>
        <w:gridCol w:w="2494"/>
        <w:gridCol w:w="2160"/>
        <w:gridCol w:w="1980"/>
        <w:gridCol w:w="1466"/>
      </w:tblGrid>
      <w:tr w:rsidR="000C2BCC" w:rsidRPr="00A33502" w:rsidTr="002A2C73">
        <w:tc>
          <w:tcPr>
            <w:tcW w:w="2024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ขั้นตอนหลัก/</w:t>
            </w:r>
          </w:p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25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ความเสี่ยงยังคงเหลืออยู่</w:t>
            </w:r>
          </w:p>
        </w:tc>
        <w:tc>
          <w:tcPr>
            <w:tcW w:w="2025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ปัจจัยเสี่ยง</w:t>
            </w:r>
            <w:r w:rsidRPr="00A33502">
              <w:rPr>
                <w:b/>
                <w:bCs/>
                <w:sz w:val="32"/>
                <w:szCs w:val="32"/>
              </w:rPr>
              <w:t>/</w:t>
            </w:r>
          </w:p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สาเหตุความเสี่ยง</w:t>
            </w:r>
          </w:p>
        </w:tc>
        <w:tc>
          <w:tcPr>
            <w:tcW w:w="2494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</w:tc>
        <w:tc>
          <w:tcPr>
            <w:tcW w:w="2160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การลดความเสี่ยง</w:t>
            </w:r>
          </w:p>
        </w:tc>
        <w:tc>
          <w:tcPr>
            <w:tcW w:w="1980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เวลาหรือ</w:t>
            </w:r>
          </w:p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66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2BCC" w:rsidRPr="00A33502" w:rsidTr="002A2C73">
        <w:tc>
          <w:tcPr>
            <w:tcW w:w="2024" w:type="dxa"/>
          </w:tcPr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25" w:type="dxa"/>
          </w:tcPr>
          <w:p w:rsidR="000C2BCC" w:rsidRPr="00A33502" w:rsidRDefault="000C2BCC" w:rsidP="002A2C73">
            <w:pPr>
              <w:rPr>
                <w:sz w:val="32"/>
                <w:szCs w:val="32"/>
                <w:cs/>
              </w:rPr>
            </w:pPr>
          </w:p>
        </w:tc>
        <w:tc>
          <w:tcPr>
            <w:tcW w:w="2494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C2BCC" w:rsidRPr="00A33502" w:rsidRDefault="000C2BCC" w:rsidP="002A2C73">
            <w:pPr>
              <w:rPr>
                <w:sz w:val="32"/>
                <w:szCs w:val="32"/>
                <w:cs/>
              </w:rPr>
            </w:pPr>
          </w:p>
        </w:tc>
        <w:tc>
          <w:tcPr>
            <w:tcW w:w="1466" w:type="dxa"/>
          </w:tcPr>
          <w:p w:rsidR="000C2BCC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C2BCC" w:rsidRPr="00A33502" w:rsidTr="002A2C73">
        <w:tc>
          <w:tcPr>
            <w:tcW w:w="2024" w:type="dxa"/>
          </w:tcPr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94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C2BCC" w:rsidRPr="00A33502" w:rsidTr="002A2C73">
        <w:tc>
          <w:tcPr>
            <w:tcW w:w="2024" w:type="dxa"/>
          </w:tcPr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25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94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C2BCC" w:rsidRPr="00A33502" w:rsidTr="002A2C73">
        <w:tc>
          <w:tcPr>
            <w:tcW w:w="2024" w:type="dxa"/>
          </w:tcPr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25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94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C2BCC" w:rsidRPr="00A33502" w:rsidTr="002A2C73">
        <w:tc>
          <w:tcPr>
            <w:tcW w:w="2024" w:type="dxa"/>
          </w:tcPr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  <w:p w:rsidR="000C2BCC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25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94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C2BCC" w:rsidRPr="00A33502" w:rsidRDefault="000C2BCC" w:rsidP="002A2C7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C2BCC" w:rsidRPr="00C567E3" w:rsidRDefault="000C2BCC" w:rsidP="000C2BCC">
      <w:pPr>
        <w:ind w:left="36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8. </w:t>
      </w:r>
      <w:r w:rsidRPr="00C567E3">
        <w:rPr>
          <w:rFonts w:hint="cs"/>
          <w:b/>
          <w:bCs/>
          <w:sz w:val="32"/>
          <w:szCs w:val="32"/>
          <w:cs/>
        </w:rPr>
        <w:t>การติดตามผลการบริหารความเสี่ยง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025"/>
        <w:gridCol w:w="2539"/>
        <w:gridCol w:w="2700"/>
        <w:gridCol w:w="1260"/>
        <w:gridCol w:w="1980"/>
        <w:gridCol w:w="1646"/>
      </w:tblGrid>
      <w:tr w:rsidR="000C2BCC" w:rsidRPr="00A33502" w:rsidTr="002A2C73">
        <w:tc>
          <w:tcPr>
            <w:tcW w:w="2024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โครงการ/</w:t>
            </w:r>
          </w:p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25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ขั้นตอนหลัก/</w:t>
            </w:r>
          </w:p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39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ความเสี่ยงที่ยังคงเหลืออยู่</w:t>
            </w:r>
          </w:p>
        </w:tc>
        <w:tc>
          <w:tcPr>
            <w:tcW w:w="2700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</w:tc>
        <w:tc>
          <w:tcPr>
            <w:tcW w:w="1260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เวลาหรือ</w:t>
            </w:r>
          </w:p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0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สถานที่ดำเนินงาน</w:t>
            </w:r>
          </w:p>
        </w:tc>
        <w:tc>
          <w:tcPr>
            <w:tcW w:w="1646" w:type="dxa"/>
          </w:tcPr>
          <w:p w:rsidR="000C2BCC" w:rsidRPr="00A33502" w:rsidRDefault="000C2BCC" w:rsidP="002A2C73">
            <w:pPr>
              <w:jc w:val="center"/>
              <w:rPr>
                <w:b/>
                <w:bCs/>
                <w:sz w:val="32"/>
                <w:szCs w:val="32"/>
              </w:rPr>
            </w:pPr>
            <w:r w:rsidRPr="00A33502">
              <w:rPr>
                <w:rFonts w:hint="cs"/>
                <w:b/>
                <w:bCs/>
                <w:sz w:val="32"/>
                <w:szCs w:val="32"/>
                <w:cs/>
              </w:rPr>
              <w:t>วิเคราะห์ปัญหาอุปสรรค</w:t>
            </w:r>
          </w:p>
        </w:tc>
      </w:tr>
      <w:tr w:rsidR="000C2BCC" w:rsidRPr="00A33502" w:rsidTr="002A2C73">
        <w:tc>
          <w:tcPr>
            <w:tcW w:w="2024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2539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0C2BCC" w:rsidRDefault="000C2BCC" w:rsidP="002A2C73">
            <w:pPr>
              <w:jc w:val="center"/>
              <w:rPr>
                <w:sz w:val="32"/>
                <w:szCs w:val="32"/>
              </w:rPr>
            </w:pPr>
          </w:p>
          <w:p w:rsidR="000C2BCC" w:rsidRDefault="000C2BCC" w:rsidP="002A2C73">
            <w:pPr>
              <w:jc w:val="center"/>
              <w:rPr>
                <w:sz w:val="32"/>
                <w:szCs w:val="32"/>
              </w:rPr>
            </w:pPr>
          </w:p>
          <w:p w:rsidR="000C2BCC" w:rsidRDefault="000C2BCC" w:rsidP="002A2C73">
            <w:pPr>
              <w:jc w:val="center"/>
              <w:rPr>
                <w:sz w:val="32"/>
                <w:szCs w:val="32"/>
              </w:rPr>
            </w:pPr>
          </w:p>
          <w:p w:rsidR="000C2BCC" w:rsidRDefault="000C2BCC" w:rsidP="000C2BCC">
            <w:pPr>
              <w:rPr>
                <w:sz w:val="32"/>
                <w:szCs w:val="32"/>
              </w:rPr>
            </w:pPr>
          </w:p>
          <w:p w:rsidR="000C2BCC" w:rsidRPr="00A33502" w:rsidRDefault="000C2BCC" w:rsidP="002A2C73">
            <w:pPr>
              <w:jc w:val="center"/>
              <w:rPr>
                <w:sz w:val="32"/>
                <w:szCs w:val="32"/>
              </w:rPr>
            </w:pPr>
          </w:p>
        </w:tc>
      </w:tr>
      <w:tr w:rsidR="000C2BCC" w:rsidRPr="00A33502" w:rsidTr="002A2C73">
        <w:tc>
          <w:tcPr>
            <w:tcW w:w="2024" w:type="dxa"/>
          </w:tcPr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2539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0C2BCC" w:rsidRDefault="000C2BCC" w:rsidP="002A2C73">
            <w:pPr>
              <w:jc w:val="center"/>
              <w:rPr>
                <w:sz w:val="32"/>
                <w:szCs w:val="32"/>
              </w:rPr>
            </w:pPr>
          </w:p>
        </w:tc>
      </w:tr>
      <w:tr w:rsidR="000C2BCC" w:rsidRPr="00A33502" w:rsidTr="002A2C73">
        <w:tc>
          <w:tcPr>
            <w:tcW w:w="2024" w:type="dxa"/>
          </w:tcPr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2539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0C2BCC" w:rsidRDefault="000C2BCC" w:rsidP="002A2C73">
            <w:pPr>
              <w:jc w:val="center"/>
              <w:rPr>
                <w:sz w:val="32"/>
                <w:szCs w:val="32"/>
              </w:rPr>
            </w:pPr>
          </w:p>
        </w:tc>
      </w:tr>
      <w:tr w:rsidR="000C2BCC" w:rsidRPr="00A33502" w:rsidTr="002A2C73">
        <w:tc>
          <w:tcPr>
            <w:tcW w:w="2024" w:type="dxa"/>
          </w:tcPr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Default="000C2BCC" w:rsidP="002A2C73">
            <w:pPr>
              <w:rPr>
                <w:sz w:val="32"/>
                <w:szCs w:val="32"/>
              </w:rPr>
            </w:pPr>
          </w:p>
          <w:p w:rsidR="000C2BCC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2539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C2BCC" w:rsidRPr="00A33502" w:rsidRDefault="000C2BCC" w:rsidP="002A2C73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0C2BCC" w:rsidRDefault="000C2BCC" w:rsidP="002A2C73">
            <w:pPr>
              <w:jc w:val="center"/>
              <w:rPr>
                <w:sz w:val="32"/>
                <w:szCs w:val="32"/>
              </w:rPr>
            </w:pPr>
          </w:p>
        </w:tc>
      </w:tr>
    </w:tbl>
    <w:p w:rsidR="00CF36F0" w:rsidRDefault="00CF36F0" w:rsidP="00CF36F0">
      <w:pPr>
        <w:rPr>
          <w:b/>
          <w:bCs/>
          <w:sz w:val="32"/>
          <w:szCs w:val="32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176"/>
        <w:gridCol w:w="1176"/>
        <w:gridCol w:w="1176"/>
        <w:gridCol w:w="1176"/>
        <w:gridCol w:w="1176"/>
      </w:tblGrid>
      <w:tr w:rsidR="00CF36F0" w:rsidRPr="008B6BA6" w:rsidTr="0057279D">
        <w:trPr>
          <w:gridBefore w:val="1"/>
          <w:trHeight w:val="540"/>
          <w:jc w:val="center"/>
        </w:trPr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0" w:rsidRPr="008B6BA6" w:rsidRDefault="00CF36F0" w:rsidP="0057279D">
            <w:pPr>
              <w:jc w:val="center"/>
              <w:rPr>
                <w:b/>
                <w:bCs/>
                <w:sz w:val="32"/>
                <w:szCs w:val="32"/>
              </w:rPr>
            </w:pPr>
            <w:r w:rsidRPr="008B6BA6">
              <w:rPr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  <w:tr w:rsidR="00CF36F0" w:rsidRPr="008B6BA6" w:rsidTr="0057279D">
        <w:trPr>
          <w:trHeight w:val="90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36F0" w:rsidRPr="008B6BA6" w:rsidRDefault="00CF36F0" w:rsidP="0057279D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8B6BA6">
              <w:rPr>
                <w:b/>
                <w:bCs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F36F0" w:rsidRPr="008B6BA6" w:rsidTr="0057279D">
        <w:trPr>
          <w:trHeight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F36F0" w:rsidRPr="008B6BA6" w:rsidRDefault="00CF36F0" w:rsidP="0057279D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F36F0" w:rsidRPr="008B6BA6" w:rsidTr="0057279D">
        <w:trPr>
          <w:trHeight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CF36F0" w:rsidRPr="008B6BA6" w:rsidRDefault="00CF36F0" w:rsidP="0057279D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F36F0" w:rsidRPr="008B6BA6" w:rsidTr="0057279D">
        <w:trPr>
          <w:trHeight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F36F0" w:rsidRPr="008B6BA6" w:rsidTr="0057279D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CF36F0" w:rsidRPr="008B6BA6" w:rsidRDefault="00CF36F0" w:rsidP="0057279D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CF36F0" w:rsidRDefault="00CF36F0" w:rsidP="00CF36F0">
      <w:pPr>
        <w:rPr>
          <w:b/>
          <w:bCs/>
          <w:sz w:val="32"/>
          <w:szCs w:val="32"/>
        </w:rPr>
      </w:pPr>
    </w:p>
    <w:p w:rsidR="00CF36F0" w:rsidRPr="00AE130E" w:rsidRDefault="00CF36F0" w:rsidP="00CF36F0">
      <w:pPr>
        <w:rPr>
          <w:sz w:val="32"/>
          <w:szCs w:val="32"/>
        </w:rPr>
      </w:pPr>
      <w:r w:rsidRPr="00AE130E">
        <w:rPr>
          <w:sz w:val="32"/>
          <w:szCs w:val="32"/>
          <w:cs/>
        </w:rPr>
        <w:t xml:space="preserve">แดง </w:t>
      </w:r>
      <w:r w:rsidRPr="00AE130E">
        <w:rPr>
          <w:sz w:val="32"/>
          <w:szCs w:val="32"/>
          <w:cs/>
        </w:rPr>
        <w:tab/>
        <w:t xml:space="preserve">หมายถึง </w:t>
      </w:r>
      <w:r w:rsidRPr="00AE130E">
        <w:rPr>
          <w:sz w:val="32"/>
          <w:szCs w:val="32"/>
          <w:cs/>
        </w:rPr>
        <w:tab/>
        <w:t xml:space="preserve">มีความเสี่ยง </w:t>
      </w:r>
      <w:r w:rsidRPr="00AE130E">
        <w:rPr>
          <w:sz w:val="32"/>
          <w:szCs w:val="32"/>
          <w:cs/>
        </w:rPr>
        <w:tab/>
        <w:t>สูงมาก</w:t>
      </w:r>
    </w:p>
    <w:p w:rsidR="00CF36F0" w:rsidRPr="00AE130E" w:rsidRDefault="00CF36F0" w:rsidP="00CF36F0">
      <w:pPr>
        <w:rPr>
          <w:sz w:val="32"/>
          <w:szCs w:val="32"/>
        </w:rPr>
      </w:pPr>
      <w:r w:rsidRPr="00AE130E">
        <w:rPr>
          <w:sz w:val="32"/>
          <w:szCs w:val="32"/>
          <w:cs/>
        </w:rPr>
        <w:t>ส้ม</w:t>
      </w:r>
      <w:r w:rsidRPr="00AE130E">
        <w:rPr>
          <w:sz w:val="32"/>
          <w:szCs w:val="32"/>
          <w:cs/>
        </w:rPr>
        <w:tab/>
        <w:t xml:space="preserve">หมายถึง </w:t>
      </w:r>
      <w:r w:rsidRPr="00AE130E">
        <w:rPr>
          <w:sz w:val="32"/>
          <w:szCs w:val="32"/>
          <w:cs/>
        </w:rPr>
        <w:tab/>
        <w:t xml:space="preserve">มีความเสี่ยง </w:t>
      </w:r>
      <w:r w:rsidRPr="00AE130E">
        <w:rPr>
          <w:sz w:val="32"/>
          <w:szCs w:val="32"/>
          <w:cs/>
        </w:rPr>
        <w:tab/>
        <w:t>สูง</w:t>
      </w:r>
    </w:p>
    <w:p w:rsidR="00CF36F0" w:rsidRPr="00AE130E" w:rsidRDefault="00CF36F0" w:rsidP="00CF36F0">
      <w:pPr>
        <w:rPr>
          <w:sz w:val="32"/>
          <w:szCs w:val="32"/>
        </w:rPr>
      </w:pPr>
      <w:r w:rsidRPr="00AE130E">
        <w:rPr>
          <w:sz w:val="32"/>
          <w:szCs w:val="32"/>
          <w:cs/>
        </w:rPr>
        <w:t xml:space="preserve">ฟ้า </w:t>
      </w:r>
      <w:r w:rsidRPr="00AE130E">
        <w:rPr>
          <w:sz w:val="32"/>
          <w:szCs w:val="32"/>
          <w:cs/>
        </w:rPr>
        <w:tab/>
        <w:t xml:space="preserve">หมายถึง </w:t>
      </w:r>
      <w:r w:rsidRPr="00AE130E">
        <w:rPr>
          <w:sz w:val="32"/>
          <w:szCs w:val="32"/>
          <w:cs/>
        </w:rPr>
        <w:tab/>
        <w:t xml:space="preserve">มีความเสี่ยง </w:t>
      </w:r>
      <w:r w:rsidRPr="00AE130E">
        <w:rPr>
          <w:sz w:val="32"/>
          <w:szCs w:val="32"/>
          <w:cs/>
        </w:rPr>
        <w:tab/>
        <w:t>ปานกลาง</w:t>
      </w:r>
    </w:p>
    <w:p w:rsidR="00CF36F0" w:rsidRPr="00AE130E" w:rsidRDefault="00CF36F0" w:rsidP="00CF36F0">
      <w:pPr>
        <w:rPr>
          <w:sz w:val="32"/>
          <w:szCs w:val="32"/>
        </w:rPr>
      </w:pPr>
      <w:r w:rsidRPr="00AE130E">
        <w:rPr>
          <w:sz w:val="32"/>
          <w:szCs w:val="32"/>
          <w:cs/>
        </w:rPr>
        <w:t xml:space="preserve">เขียว </w:t>
      </w:r>
      <w:r w:rsidRPr="00AE130E">
        <w:rPr>
          <w:sz w:val="32"/>
          <w:szCs w:val="32"/>
          <w:cs/>
        </w:rPr>
        <w:tab/>
        <w:t xml:space="preserve">หมายถึง </w:t>
      </w:r>
      <w:r w:rsidRPr="00AE130E">
        <w:rPr>
          <w:sz w:val="32"/>
          <w:szCs w:val="32"/>
          <w:cs/>
        </w:rPr>
        <w:tab/>
        <w:t xml:space="preserve">มีความเสี่ยง </w:t>
      </w:r>
      <w:r w:rsidRPr="00AE130E">
        <w:rPr>
          <w:sz w:val="32"/>
          <w:szCs w:val="32"/>
          <w:cs/>
        </w:rPr>
        <w:tab/>
        <w:t>น้อย</w:t>
      </w:r>
    </w:p>
    <w:p w:rsidR="00CF36F0" w:rsidRPr="00AE130E" w:rsidRDefault="00CF36F0" w:rsidP="00CF36F0">
      <w:pPr>
        <w:rPr>
          <w:rFonts w:hint="cs"/>
          <w:sz w:val="32"/>
          <w:szCs w:val="32"/>
          <w:cs/>
        </w:rPr>
      </w:pPr>
      <w:r w:rsidRPr="00AE130E">
        <w:rPr>
          <w:sz w:val="32"/>
          <w:szCs w:val="32"/>
          <w:cs/>
        </w:rPr>
        <w:t>เหลือง</w:t>
      </w:r>
      <w:r w:rsidRPr="00AE130E">
        <w:rPr>
          <w:sz w:val="32"/>
          <w:szCs w:val="32"/>
          <w:cs/>
        </w:rPr>
        <w:tab/>
        <w:t xml:space="preserve">หมายถึง </w:t>
      </w:r>
      <w:r w:rsidRPr="00AE130E">
        <w:rPr>
          <w:sz w:val="32"/>
          <w:szCs w:val="32"/>
          <w:cs/>
        </w:rPr>
        <w:tab/>
        <w:t xml:space="preserve">มีความเสี่ยง </w:t>
      </w:r>
      <w:r w:rsidRPr="00AE130E">
        <w:rPr>
          <w:sz w:val="32"/>
          <w:szCs w:val="32"/>
          <w:cs/>
        </w:rPr>
        <w:tab/>
        <w:t>น้อยมาก</w:t>
      </w:r>
    </w:p>
    <w:p w:rsidR="000C2BCC" w:rsidRPr="000C2BCC" w:rsidRDefault="000C2BCC" w:rsidP="000C2BCC">
      <w:pPr>
        <w:rPr>
          <w:sz w:val="32"/>
          <w:szCs w:val="32"/>
        </w:rPr>
      </w:pPr>
      <w:bookmarkStart w:id="0" w:name="_GoBack"/>
      <w:bookmarkEnd w:id="0"/>
    </w:p>
    <w:sectPr w:rsidR="000C2BCC" w:rsidRPr="000C2BCC" w:rsidSect="00BB02B2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3DA"/>
    <w:multiLevelType w:val="hybridMultilevel"/>
    <w:tmpl w:val="D72C304A"/>
    <w:lvl w:ilvl="0" w:tplc="1570E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23DBC"/>
    <w:multiLevelType w:val="hybridMultilevel"/>
    <w:tmpl w:val="D72C304A"/>
    <w:lvl w:ilvl="0" w:tplc="1570E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341B67"/>
    <w:multiLevelType w:val="hybridMultilevel"/>
    <w:tmpl w:val="D72C304A"/>
    <w:lvl w:ilvl="0" w:tplc="1570E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242AC"/>
    <w:multiLevelType w:val="hybridMultilevel"/>
    <w:tmpl w:val="61A6B9D8"/>
    <w:lvl w:ilvl="0" w:tplc="486CC788">
      <w:start w:val="2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47C74"/>
    <w:multiLevelType w:val="hybridMultilevel"/>
    <w:tmpl w:val="D72C304A"/>
    <w:lvl w:ilvl="0" w:tplc="1570E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730E7B"/>
    <w:multiLevelType w:val="hybridMultilevel"/>
    <w:tmpl w:val="D72C304A"/>
    <w:lvl w:ilvl="0" w:tplc="1570E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B02B2"/>
    <w:rsid w:val="00011C05"/>
    <w:rsid w:val="000C2BCC"/>
    <w:rsid w:val="000E655F"/>
    <w:rsid w:val="001726A1"/>
    <w:rsid w:val="001B1A32"/>
    <w:rsid w:val="00281998"/>
    <w:rsid w:val="002879CC"/>
    <w:rsid w:val="004053A6"/>
    <w:rsid w:val="00471E32"/>
    <w:rsid w:val="00505FA0"/>
    <w:rsid w:val="006636DE"/>
    <w:rsid w:val="006C27BE"/>
    <w:rsid w:val="006F3D09"/>
    <w:rsid w:val="008B3A09"/>
    <w:rsid w:val="00AC6E99"/>
    <w:rsid w:val="00B0657C"/>
    <w:rsid w:val="00BB02B2"/>
    <w:rsid w:val="00BC5894"/>
    <w:rsid w:val="00CF36F0"/>
    <w:rsid w:val="00D84154"/>
    <w:rsid w:val="00E509D7"/>
    <w:rsid w:val="00F1375F"/>
    <w:rsid w:val="00F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2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75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375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Tabian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Regis_pannee</dc:creator>
  <cp:lastModifiedBy>Narunun</cp:lastModifiedBy>
  <cp:revision>6</cp:revision>
  <cp:lastPrinted>2012-09-07T02:00:00Z</cp:lastPrinted>
  <dcterms:created xsi:type="dcterms:W3CDTF">2012-09-07T01:56:00Z</dcterms:created>
  <dcterms:modified xsi:type="dcterms:W3CDTF">2013-11-30T03:21:00Z</dcterms:modified>
</cp:coreProperties>
</file>